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CC" w:rsidRDefault="000D0A64" w:rsidP="00CD4DA5">
      <w:pPr>
        <w:ind w:left="-284"/>
        <w:rPr>
          <w:rFonts w:ascii="Times New Roman" w:hAnsi="Times New Roman" w:cs="Times New Roman"/>
          <w:sz w:val="28"/>
          <w:szCs w:val="28"/>
        </w:rPr>
      </w:pPr>
      <w:r w:rsidRPr="004710F0">
        <w:rPr>
          <w:rFonts w:ascii="Times New Roman" w:hAnsi="Times New Roman" w:cs="Times New Roman"/>
          <w:sz w:val="28"/>
          <w:szCs w:val="28"/>
        </w:rPr>
        <w:t xml:space="preserve"> </w:t>
      </w:r>
      <w:r w:rsidR="00BC1C53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leGrid"/>
        <w:tblW w:w="105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095"/>
      </w:tblGrid>
      <w:tr w:rsidR="005B3DCC" w:rsidTr="007748A3">
        <w:tc>
          <w:tcPr>
            <w:tcW w:w="4503" w:type="dxa"/>
          </w:tcPr>
          <w:p w:rsidR="005B3DCC" w:rsidRDefault="005B3DCC" w:rsidP="005B3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0F0">
              <w:rPr>
                <w:rFonts w:ascii="Times New Roman" w:hAnsi="Times New Roman" w:cs="Times New Roman"/>
                <w:sz w:val="28"/>
                <w:szCs w:val="28"/>
              </w:rPr>
              <w:t>ỦY BAN NHÂN DÂN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QUẬN 7</w:t>
            </w:r>
          </w:p>
          <w:p w:rsidR="00BD7611" w:rsidRDefault="00BD7611" w:rsidP="005B3DC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B3DCC">
              <w:rPr>
                <w:rFonts w:ascii="Times New Roman" w:hAnsi="Times New Roman" w:cs="Times New Roman"/>
                <w:b/>
                <w:sz w:val="27"/>
                <w:szCs w:val="27"/>
              </w:rPr>
              <w:t>PHÒNG GIÁO DỤC VÀ ĐÀO TẠO</w:t>
            </w:r>
          </w:p>
          <w:p w:rsidR="00BD7611" w:rsidRDefault="00BD7611" w:rsidP="005B3DC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AEA3C8" wp14:editId="36CDF3D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38100</wp:posOffset>
                      </wp:positionV>
                      <wp:extent cx="11144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45pt,3pt" to="149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" strokecolor="black [3040]"/>
                  </w:pict>
                </mc:Fallback>
              </mc:AlternateContent>
            </w:r>
          </w:p>
          <w:p w:rsidR="00BD7611" w:rsidRDefault="00BD7611" w:rsidP="00243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 w:rsidR="0024341E">
              <w:rPr>
                <w:rFonts w:ascii="Times New Roman" w:hAnsi="Times New Roman" w:cs="Times New Roman"/>
                <w:sz w:val="28"/>
                <w:szCs w:val="28"/>
              </w:rPr>
              <w:t>1007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/PGDĐT-YTTH</w:t>
            </w:r>
          </w:p>
        </w:tc>
        <w:tc>
          <w:tcPr>
            <w:tcW w:w="6095" w:type="dxa"/>
          </w:tcPr>
          <w:p w:rsidR="005B3DCC" w:rsidRPr="009B59B4" w:rsidRDefault="005B3DCC" w:rsidP="005B3DCC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B59B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CỘNG HÒA XÃ HỘI CHỦ NGHĨA VIỆT NAM</w:t>
            </w:r>
          </w:p>
          <w:p w:rsidR="00BD7611" w:rsidRDefault="00BD7611" w:rsidP="00BD761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B3DCC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BD7611" w:rsidRDefault="00BD7611" w:rsidP="005B3DCC">
            <w:pPr>
              <w:ind w:left="-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106430" wp14:editId="0DE03A31">
                      <wp:simplePos x="0" y="0"/>
                      <wp:positionH relativeFrom="column">
                        <wp:posOffset>714004</wp:posOffset>
                      </wp:positionH>
                      <wp:positionV relativeFrom="paragraph">
                        <wp:posOffset>30480</wp:posOffset>
                      </wp:positionV>
                      <wp:extent cx="2286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2pt,2.4pt" to="236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" strokecolor="black [3040]"/>
                  </w:pict>
                </mc:Fallback>
              </mc:AlternateContent>
            </w:r>
          </w:p>
          <w:p w:rsidR="00BD7611" w:rsidRPr="005B3DCC" w:rsidRDefault="0024341E" w:rsidP="0024341E">
            <w:pPr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Quận 7, ngà 05 tháng 9</w:t>
            </w:r>
            <w:r w:rsidR="00BD7611" w:rsidRPr="00257F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2018</w:t>
            </w:r>
          </w:p>
        </w:tc>
      </w:tr>
      <w:tr w:rsidR="005B3DCC" w:rsidTr="007748A3">
        <w:trPr>
          <w:trHeight w:val="481"/>
        </w:trPr>
        <w:tc>
          <w:tcPr>
            <w:tcW w:w="4503" w:type="dxa"/>
          </w:tcPr>
          <w:p w:rsidR="005B3DCC" w:rsidRPr="005B3DCC" w:rsidRDefault="00BD7611" w:rsidP="005B3DC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thực hiện công tác khám sức khỏe cho học sinh đầu năm học            2018 – 2019.</w:t>
            </w:r>
          </w:p>
        </w:tc>
        <w:tc>
          <w:tcPr>
            <w:tcW w:w="6095" w:type="dxa"/>
          </w:tcPr>
          <w:p w:rsidR="005B3DCC" w:rsidRPr="005B3DCC" w:rsidRDefault="005B3DCC" w:rsidP="0025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7611" w:rsidRDefault="0073785D" w:rsidP="00BD7611">
      <w:pPr>
        <w:ind w:hanging="426"/>
        <w:rPr>
          <w:rFonts w:ascii="Times New Roman" w:hAnsi="Times New Roman" w:cs="Times New Roman"/>
          <w:sz w:val="28"/>
          <w:szCs w:val="28"/>
        </w:rPr>
      </w:pPr>
      <w:r w:rsidRPr="004710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710F0">
        <w:rPr>
          <w:rFonts w:ascii="Times New Roman" w:hAnsi="Times New Roman" w:cs="Times New Roman"/>
          <w:sz w:val="28"/>
          <w:szCs w:val="28"/>
        </w:rPr>
        <w:tab/>
      </w:r>
      <w:r w:rsidR="000D0A64" w:rsidRPr="004710F0">
        <w:rPr>
          <w:rFonts w:ascii="Times New Roman" w:hAnsi="Times New Roman" w:cs="Times New Roman"/>
          <w:sz w:val="28"/>
          <w:szCs w:val="28"/>
        </w:rPr>
        <w:tab/>
      </w:r>
      <w:r w:rsidR="00BD7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918" w:rsidRPr="00BD7611" w:rsidRDefault="00C142B1" w:rsidP="00BD7611">
      <w:pPr>
        <w:ind w:left="2410" w:hanging="426"/>
        <w:rPr>
          <w:rFonts w:ascii="Times New Roman" w:hAnsi="Times New Roman" w:cs="Times New Roman"/>
          <w:sz w:val="28"/>
          <w:szCs w:val="28"/>
        </w:rPr>
      </w:pPr>
      <w:r w:rsidRPr="004710F0">
        <w:rPr>
          <w:rFonts w:ascii="Times New Roman" w:hAnsi="Times New Roman" w:cs="Times New Roman"/>
          <w:sz w:val="28"/>
          <w:szCs w:val="28"/>
        </w:rPr>
        <w:t xml:space="preserve">      </w:t>
      </w:r>
      <w:r w:rsidR="00247153">
        <w:rPr>
          <w:rFonts w:ascii="Times New Roman" w:hAnsi="Times New Roman" w:cs="Times New Roman"/>
          <w:sz w:val="28"/>
          <w:szCs w:val="28"/>
        </w:rPr>
        <w:t xml:space="preserve"> </w:t>
      </w:r>
      <w:r w:rsidR="00042918" w:rsidRPr="004710F0">
        <w:rPr>
          <w:rFonts w:ascii="Times New Roman" w:hAnsi="Times New Roman" w:cs="Times New Roman"/>
          <w:iCs/>
          <w:sz w:val="28"/>
          <w:szCs w:val="28"/>
        </w:rPr>
        <w:t xml:space="preserve">Kính gửi:                               </w:t>
      </w:r>
      <w:r w:rsidR="00042918" w:rsidRPr="004710F0">
        <w:rPr>
          <w:rFonts w:ascii="Times New Roman" w:hAnsi="Times New Roman" w:cs="Times New Roman"/>
          <w:iCs/>
          <w:sz w:val="28"/>
          <w:szCs w:val="28"/>
        </w:rPr>
        <w:tab/>
      </w:r>
      <w:r w:rsidR="00042918" w:rsidRPr="004710F0">
        <w:rPr>
          <w:rFonts w:ascii="Times New Roman" w:hAnsi="Times New Roman" w:cs="Times New Roman"/>
          <w:iCs/>
          <w:sz w:val="28"/>
          <w:szCs w:val="28"/>
        </w:rPr>
        <w:tab/>
      </w:r>
    </w:p>
    <w:p w:rsidR="00042918" w:rsidRDefault="00042918" w:rsidP="00BD7611">
      <w:pPr>
        <w:ind w:left="270" w:firstLine="3330"/>
        <w:rPr>
          <w:rFonts w:ascii="Times New Roman" w:hAnsi="Times New Roman" w:cs="Times New Roman"/>
          <w:iCs/>
          <w:sz w:val="28"/>
          <w:szCs w:val="28"/>
        </w:rPr>
      </w:pPr>
      <w:r w:rsidRPr="004710F0">
        <w:rPr>
          <w:rFonts w:ascii="Times New Roman" w:hAnsi="Times New Roman" w:cs="Times New Roman"/>
          <w:iCs/>
          <w:sz w:val="28"/>
          <w:szCs w:val="28"/>
        </w:rPr>
        <w:t xml:space="preserve">- Hiệu trưởng trường </w:t>
      </w:r>
      <w:r w:rsidR="00BD7611">
        <w:rPr>
          <w:rFonts w:ascii="Times New Roman" w:hAnsi="Times New Roman" w:cs="Times New Roman"/>
          <w:iCs/>
          <w:sz w:val="28"/>
          <w:szCs w:val="28"/>
        </w:rPr>
        <w:t>MG, MN, TH, THCS;</w:t>
      </w:r>
    </w:p>
    <w:p w:rsidR="00BD7611" w:rsidRDefault="00BD7611" w:rsidP="00BD7611">
      <w:pPr>
        <w:ind w:left="270" w:firstLine="333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Chủ Nhóm trẻ, Lớp Mẫu giáo</w:t>
      </w:r>
      <w:r w:rsidR="00EB3377">
        <w:rPr>
          <w:rFonts w:ascii="Times New Roman" w:hAnsi="Times New Roman" w:cs="Times New Roman"/>
          <w:iCs/>
          <w:sz w:val="28"/>
          <w:szCs w:val="28"/>
        </w:rPr>
        <w:t xml:space="preserve"> độc lập tư thụ</w:t>
      </w:r>
      <w:r>
        <w:rPr>
          <w:rFonts w:ascii="Times New Roman" w:hAnsi="Times New Roman" w:cs="Times New Roman"/>
          <w:iCs/>
          <w:sz w:val="28"/>
          <w:szCs w:val="28"/>
        </w:rPr>
        <w:t>c.</w:t>
      </w:r>
    </w:p>
    <w:p w:rsidR="00EB3377" w:rsidRPr="004710F0" w:rsidRDefault="00EB3377" w:rsidP="00BD7611">
      <w:pPr>
        <w:ind w:left="270" w:firstLine="3330"/>
        <w:rPr>
          <w:rFonts w:ascii="Times New Roman" w:hAnsi="Times New Roman" w:cs="Times New Roman"/>
          <w:bCs/>
          <w:sz w:val="28"/>
          <w:szCs w:val="28"/>
        </w:rPr>
      </w:pPr>
    </w:p>
    <w:p w:rsidR="00731FF6" w:rsidRDefault="00FB11AB" w:rsidP="00E728A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Căn cứ công văn số 2891/GDĐT-CTTT ngày 22 tháng 8 năm 2018 về thực hiện công tác khám sức khỏe cho h</w:t>
      </w:r>
      <w:r w:rsidR="0044779E">
        <w:rPr>
          <w:rFonts w:ascii="Times New Roman" w:hAnsi="Times New Roman" w:cs="Times New Roman"/>
          <w:bCs/>
          <w:sz w:val="28"/>
          <w:szCs w:val="28"/>
        </w:rPr>
        <w:t>ọc sinh đầu năm học 2018 – 2019,</w:t>
      </w:r>
    </w:p>
    <w:p w:rsidR="00731FF6" w:rsidRPr="00731FF6" w:rsidRDefault="00BD7611" w:rsidP="00E728A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P</w:t>
      </w:r>
      <w:r w:rsidR="002C0C89">
        <w:rPr>
          <w:rFonts w:ascii="Times New Roman" w:hAnsi="Times New Roman" w:cs="Times New Roman"/>
          <w:spacing w:val="-6"/>
          <w:sz w:val="28"/>
          <w:szCs w:val="28"/>
        </w:rPr>
        <w:t>h</w:t>
      </w:r>
      <w:r>
        <w:rPr>
          <w:rFonts w:ascii="Times New Roman" w:hAnsi="Times New Roman" w:cs="Times New Roman"/>
          <w:spacing w:val="-6"/>
          <w:sz w:val="28"/>
          <w:szCs w:val="28"/>
        </w:rPr>
        <w:t>òng</w:t>
      </w:r>
      <w:r w:rsidR="0007158F">
        <w:rPr>
          <w:rFonts w:ascii="Times New Roman" w:hAnsi="Times New Roman" w:cs="Times New Roman"/>
          <w:spacing w:val="-6"/>
          <w:sz w:val="28"/>
          <w:szCs w:val="28"/>
        </w:rPr>
        <w:t xml:space="preserve"> Giáo dục và Đào tạo đề nghị T</w:t>
      </w:r>
      <w:r w:rsidR="00731FF6" w:rsidRPr="00731FF6">
        <w:rPr>
          <w:rFonts w:ascii="Times New Roman" w:hAnsi="Times New Roman" w:cs="Times New Roman"/>
          <w:spacing w:val="-6"/>
          <w:sz w:val="28"/>
          <w:szCs w:val="28"/>
        </w:rPr>
        <w:t xml:space="preserve">hủ trưởng các đơn vị triển khai thực hiện tổ chức khám sức khoẻ định kỳ cho học sinh năm học </w:t>
      </w:r>
      <w:r w:rsidR="00B86241">
        <w:rPr>
          <w:rFonts w:ascii="Times New Roman" w:hAnsi="Times New Roman" w:cs="Times New Roman"/>
          <w:spacing w:val="-6"/>
          <w:sz w:val="28"/>
          <w:szCs w:val="28"/>
        </w:rPr>
        <w:t xml:space="preserve">2018 </w:t>
      </w:r>
      <w:r w:rsidR="00FF6F12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B86241">
        <w:rPr>
          <w:rFonts w:ascii="Times New Roman" w:hAnsi="Times New Roman" w:cs="Times New Roman"/>
          <w:spacing w:val="-6"/>
          <w:sz w:val="28"/>
          <w:szCs w:val="28"/>
        </w:rPr>
        <w:t xml:space="preserve"> 2019</w:t>
      </w:r>
      <w:r w:rsidR="00FF6F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626AF">
        <w:rPr>
          <w:rFonts w:ascii="Times New Roman" w:hAnsi="Times New Roman" w:cs="Times New Roman"/>
          <w:spacing w:val="-6"/>
          <w:sz w:val="28"/>
          <w:szCs w:val="28"/>
        </w:rPr>
        <w:t>như sau:</w:t>
      </w:r>
      <w:r w:rsidR="00731FF6" w:rsidRPr="00731F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26AF5" w:rsidRPr="004710F0" w:rsidRDefault="00B626AF" w:rsidP="00E728A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C9" w:rsidRPr="00B626AF">
        <w:rPr>
          <w:rFonts w:ascii="Times New Roman" w:hAnsi="Times New Roman" w:cs="Times New Roman"/>
          <w:sz w:val="28"/>
          <w:szCs w:val="28"/>
        </w:rPr>
        <w:t>Đ</w:t>
      </w:r>
      <w:r w:rsidR="00526AF5" w:rsidRPr="00B626AF">
        <w:rPr>
          <w:rFonts w:ascii="Times New Roman" w:hAnsi="Times New Roman" w:cs="Times New Roman"/>
          <w:sz w:val="28"/>
          <w:szCs w:val="28"/>
        </w:rPr>
        <w:t>ơn vị thực hiện</w:t>
      </w:r>
      <w:r w:rsidR="005575C9" w:rsidRPr="00B626AF">
        <w:rPr>
          <w:rFonts w:ascii="Times New Roman" w:hAnsi="Times New Roman" w:cs="Times New Roman"/>
          <w:sz w:val="28"/>
          <w:szCs w:val="28"/>
        </w:rPr>
        <w:t xml:space="preserve"> việc khám sức khỏe định kỳ đầu năm học cho học sinh</w:t>
      </w:r>
      <w:r w:rsidR="00E400F5" w:rsidRPr="00B626AF">
        <w:rPr>
          <w:rFonts w:ascii="Times New Roman" w:hAnsi="Times New Roman" w:cs="Times New Roman"/>
          <w:sz w:val="28"/>
          <w:szCs w:val="28"/>
        </w:rPr>
        <w:t xml:space="preserve"> thực hiện theo đúng nội dung</w:t>
      </w:r>
      <w:r w:rsidR="00526AF5" w:rsidRPr="00B626AF">
        <w:rPr>
          <w:rFonts w:ascii="Times New Roman" w:hAnsi="Times New Roman" w:cs="Times New Roman"/>
          <w:sz w:val="28"/>
          <w:szCs w:val="28"/>
        </w:rPr>
        <w:t xml:space="preserve"> văn bản</w:t>
      </w:r>
      <w:r w:rsidR="00E400F5" w:rsidRPr="00B626AF">
        <w:rPr>
          <w:rFonts w:ascii="Times New Roman" w:hAnsi="Times New Roman" w:cs="Times New Roman"/>
          <w:sz w:val="28"/>
          <w:szCs w:val="28"/>
        </w:rPr>
        <w:t xml:space="preserve"> số:</w:t>
      </w:r>
      <w:r w:rsidR="00526AF5" w:rsidRPr="00B626AF">
        <w:rPr>
          <w:rFonts w:ascii="Times New Roman" w:hAnsi="Times New Roman" w:cs="Times New Roman"/>
          <w:sz w:val="28"/>
          <w:szCs w:val="28"/>
        </w:rPr>
        <w:t xml:space="preserve"> </w:t>
      </w:r>
      <w:r w:rsidR="00526AF5" w:rsidRPr="004710F0">
        <w:rPr>
          <w:rFonts w:ascii="Times New Roman" w:hAnsi="Times New Roman" w:cs="Times New Roman"/>
          <w:sz w:val="28"/>
          <w:szCs w:val="28"/>
        </w:rPr>
        <w:t>9599/LT-GDĐT-YT ngày 29 tháng 9 năm 2016 hướng dẫn công tác tổ chức khám sức khỏe định kỳ cho học sinh và văn bản</w:t>
      </w:r>
      <w:r w:rsidR="00E400F5">
        <w:rPr>
          <w:rFonts w:ascii="Times New Roman" w:hAnsi="Times New Roman" w:cs="Times New Roman"/>
          <w:sz w:val="28"/>
          <w:szCs w:val="28"/>
        </w:rPr>
        <w:t xml:space="preserve"> số</w:t>
      </w:r>
      <w:r w:rsidR="00526AF5" w:rsidRPr="00471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1099/SYT-NVY ngày 21 tháng 02 năm 2017 của Sở Y tế về việc điều chỉnh nội dung đánh giá tình trạng dinh dưỡng cho học sinh tại công văn liên tịch số 9599/LT-GDĐT-YT ngày 29/9/201</w:t>
      </w:r>
      <w:r w:rsidR="00C47839">
        <w:rPr>
          <w:rFonts w:ascii="Times New Roman" w:hAnsi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26AF">
        <w:rPr>
          <w:rFonts w:ascii="Times New Roman" w:hAnsi="Times New Roman" w:cs="Times New Roman"/>
          <w:i/>
          <w:spacing w:val="-6"/>
          <w:sz w:val="28"/>
          <w:szCs w:val="28"/>
        </w:rPr>
        <w:t>(đính kèm công văn)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26AF5" w:rsidRPr="004710F0" w:rsidRDefault="00526AF5" w:rsidP="00E728A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0F0">
        <w:rPr>
          <w:rFonts w:ascii="Times New Roman" w:hAnsi="Times New Roman" w:cs="Times New Roman"/>
          <w:sz w:val="28"/>
          <w:szCs w:val="28"/>
        </w:rPr>
        <w:t xml:space="preserve">- Việc khám sức khoẻ học sinh </w:t>
      </w:r>
      <w:r w:rsidRPr="00E400F5">
        <w:rPr>
          <w:rFonts w:ascii="Times New Roman" w:hAnsi="Times New Roman" w:cs="Times New Roman"/>
          <w:sz w:val="28"/>
          <w:szCs w:val="28"/>
        </w:rPr>
        <w:t xml:space="preserve">và thông báo kết quả đến </w:t>
      </w:r>
      <w:r w:rsidR="00E400F5" w:rsidRPr="00E400F5">
        <w:rPr>
          <w:rFonts w:ascii="Times New Roman" w:hAnsi="Times New Roman" w:cs="Times New Roman"/>
          <w:sz w:val="28"/>
          <w:szCs w:val="28"/>
        </w:rPr>
        <w:t>cha mẹ</w:t>
      </w:r>
      <w:r w:rsidRPr="00E400F5">
        <w:rPr>
          <w:rFonts w:ascii="Times New Roman" w:hAnsi="Times New Roman" w:cs="Times New Roman"/>
          <w:sz w:val="28"/>
          <w:szCs w:val="28"/>
        </w:rPr>
        <w:t xml:space="preserve"> học s</w:t>
      </w:r>
      <w:r w:rsidR="0007158F">
        <w:rPr>
          <w:rFonts w:ascii="Times New Roman" w:hAnsi="Times New Roman" w:cs="Times New Roman"/>
          <w:sz w:val="28"/>
          <w:szCs w:val="28"/>
        </w:rPr>
        <w:t xml:space="preserve">inh được hoàn tất trong học kỳ 1 </w:t>
      </w:r>
      <w:r w:rsidR="00E728AD">
        <w:rPr>
          <w:rFonts w:ascii="Times New Roman" w:hAnsi="Times New Roman" w:cs="Times New Roman"/>
          <w:sz w:val="28"/>
          <w:szCs w:val="28"/>
        </w:rPr>
        <w:t xml:space="preserve">năm </w:t>
      </w:r>
      <w:r w:rsidR="00E400F5" w:rsidRPr="00E400F5">
        <w:rPr>
          <w:rFonts w:ascii="Times New Roman" w:hAnsi="Times New Roman" w:cs="Times New Roman"/>
          <w:sz w:val="28"/>
          <w:szCs w:val="28"/>
        </w:rPr>
        <w:t>học 201</w:t>
      </w:r>
      <w:r w:rsidR="00B626AF">
        <w:rPr>
          <w:rFonts w:ascii="Times New Roman" w:hAnsi="Times New Roman" w:cs="Times New Roman"/>
          <w:sz w:val="28"/>
          <w:szCs w:val="28"/>
        </w:rPr>
        <w:t>8</w:t>
      </w:r>
      <w:r w:rsidR="00E400F5" w:rsidRPr="00E400F5">
        <w:rPr>
          <w:rFonts w:ascii="Times New Roman" w:hAnsi="Times New Roman" w:cs="Times New Roman"/>
          <w:sz w:val="28"/>
          <w:szCs w:val="28"/>
        </w:rPr>
        <w:t xml:space="preserve"> – 201</w:t>
      </w:r>
      <w:r w:rsidR="00B626AF">
        <w:rPr>
          <w:rFonts w:ascii="Times New Roman" w:hAnsi="Times New Roman" w:cs="Times New Roman"/>
          <w:sz w:val="28"/>
          <w:szCs w:val="28"/>
        </w:rPr>
        <w:t>9</w:t>
      </w:r>
      <w:r w:rsidR="00163C2B" w:rsidRPr="00E400F5">
        <w:rPr>
          <w:rFonts w:ascii="Times New Roman" w:hAnsi="Times New Roman" w:cs="Times New Roman"/>
          <w:sz w:val="28"/>
          <w:szCs w:val="28"/>
        </w:rPr>
        <w:t xml:space="preserve"> </w:t>
      </w:r>
      <w:r w:rsidRPr="0027574B">
        <w:rPr>
          <w:rFonts w:ascii="Times New Roman" w:hAnsi="Times New Roman" w:cs="Times New Roman"/>
          <w:b/>
          <w:sz w:val="28"/>
          <w:szCs w:val="28"/>
        </w:rPr>
        <w:t>(</w:t>
      </w:r>
      <w:r w:rsidRPr="0027574B">
        <w:rPr>
          <w:rFonts w:ascii="Times New Roman" w:hAnsi="Times New Roman" w:cs="Times New Roman"/>
          <w:b/>
          <w:i/>
          <w:sz w:val="28"/>
          <w:szCs w:val="28"/>
        </w:rPr>
        <w:t>ch</w:t>
      </w:r>
      <w:r w:rsidR="00E400F5" w:rsidRPr="0027574B">
        <w:rPr>
          <w:rFonts w:ascii="Times New Roman" w:hAnsi="Times New Roman" w:cs="Times New Roman"/>
          <w:b/>
          <w:i/>
          <w:sz w:val="28"/>
          <w:szCs w:val="28"/>
        </w:rPr>
        <w:t>ậ</w:t>
      </w:r>
      <w:r w:rsidRPr="0027574B">
        <w:rPr>
          <w:rFonts w:ascii="Times New Roman" w:hAnsi="Times New Roman" w:cs="Times New Roman"/>
          <w:b/>
          <w:i/>
          <w:sz w:val="28"/>
          <w:szCs w:val="28"/>
        </w:rPr>
        <w:t>m nhất là ngày 3</w:t>
      </w:r>
      <w:r w:rsidR="00B626AF" w:rsidRPr="0027574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27574B">
        <w:rPr>
          <w:rFonts w:ascii="Times New Roman" w:hAnsi="Times New Roman" w:cs="Times New Roman"/>
          <w:b/>
          <w:i/>
          <w:sz w:val="28"/>
          <w:szCs w:val="28"/>
        </w:rPr>
        <w:t>/12/201</w:t>
      </w:r>
      <w:r w:rsidR="00B626AF" w:rsidRPr="0027574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27574B">
        <w:rPr>
          <w:rFonts w:ascii="Times New Roman" w:hAnsi="Times New Roman" w:cs="Times New Roman"/>
          <w:b/>
          <w:sz w:val="28"/>
          <w:szCs w:val="28"/>
        </w:rPr>
        <w:t>)</w:t>
      </w:r>
      <w:r w:rsidR="00163C2B" w:rsidRPr="00E400F5">
        <w:rPr>
          <w:rFonts w:ascii="Times New Roman" w:hAnsi="Times New Roman" w:cs="Times New Roman"/>
          <w:sz w:val="28"/>
          <w:szCs w:val="28"/>
        </w:rPr>
        <w:t>.</w:t>
      </w:r>
      <w:r w:rsidRPr="00E400F5">
        <w:rPr>
          <w:rFonts w:ascii="Times New Roman" w:hAnsi="Times New Roman" w:cs="Times New Roman"/>
          <w:sz w:val="28"/>
          <w:szCs w:val="28"/>
        </w:rPr>
        <w:t xml:space="preserve"> </w:t>
      </w:r>
      <w:r w:rsidR="00E400F5">
        <w:rPr>
          <w:rFonts w:ascii="Times New Roman" w:hAnsi="Times New Roman" w:cs="Times New Roman"/>
          <w:sz w:val="28"/>
          <w:szCs w:val="28"/>
        </w:rPr>
        <w:t xml:space="preserve">Trong quá trình khám sức khỏe cho học sinh, </w:t>
      </w:r>
      <w:r w:rsidR="00BB7EB2" w:rsidRPr="006F4FD2">
        <w:rPr>
          <w:rFonts w:ascii="Times New Roman" w:hAnsi="Times New Roman" w:cs="Times New Roman"/>
          <w:sz w:val="28"/>
          <w:szCs w:val="28"/>
        </w:rPr>
        <w:t xml:space="preserve">trường hợp học sinh </w:t>
      </w:r>
      <w:r w:rsidR="00BB7EB2">
        <w:rPr>
          <w:rFonts w:ascii="Times New Roman" w:hAnsi="Times New Roman" w:cs="Times New Roman"/>
          <w:sz w:val="28"/>
          <w:szCs w:val="28"/>
        </w:rPr>
        <w:t>mắc bệnh, tật</w:t>
      </w:r>
      <w:r w:rsidRPr="004710F0">
        <w:rPr>
          <w:rFonts w:ascii="Times New Roman" w:hAnsi="Times New Roman" w:cs="Times New Roman"/>
          <w:sz w:val="28"/>
          <w:szCs w:val="28"/>
        </w:rPr>
        <w:t xml:space="preserve"> phải được thông báo</w:t>
      </w:r>
      <w:r w:rsidR="00FD42E2">
        <w:rPr>
          <w:rFonts w:ascii="Times New Roman" w:hAnsi="Times New Roman" w:cs="Times New Roman"/>
          <w:sz w:val="28"/>
          <w:szCs w:val="28"/>
        </w:rPr>
        <w:t xml:space="preserve"> kịp thời đến t</w:t>
      </w:r>
      <w:r w:rsidR="00E400F5">
        <w:rPr>
          <w:rFonts w:ascii="Times New Roman" w:hAnsi="Times New Roman" w:cs="Times New Roman"/>
          <w:sz w:val="28"/>
          <w:szCs w:val="28"/>
        </w:rPr>
        <w:t xml:space="preserve">hủ trưởng đơn vị, </w:t>
      </w:r>
      <w:r w:rsidRPr="004710F0">
        <w:rPr>
          <w:rFonts w:ascii="Times New Roman" w:hAnsi="Times New Roman" w:cs="Times New Roman"/>
          <w:sz w:val="28"/>
          <w:szCs w:val="28"/>
        </w:rPr>
        <w:t>giáo viên</w:t>
      </w:r>
      <w:r w:rsidR="00E400F5">
        <w:rPr>
          <w:rFonts w:ascii="Times New Roman" w:hAnsi="Times New Roman" w:cs="Times New Roman"/>
          <w:sz w:val="28"/>
          <w:szCs w:val="28"/>
        </w:rPr>
        <w:t xml:space="preserve"> chủ nhiệm và cha mẹ học sinh để được chữa trị kịp thời và đề xuất các hoạt động giáo dục cho phù hợp</w:t>
      </w:r>
      <w:r w:rsidRPr="004710F0">
        <w:rPr>
          <w:rFonts w:ascii="Times New Roman" w:hAnsi="Times New Roman" w:cs="Times New Roman"/>
          <w:sz w:val="28"/>
          <w:szCs w:val="28"/>
        </w:rPr>
        <w:t>.</w:t>
      </w:r>
    </w:p>
    <w:p w:rsidR="00526AF5" w:rsidRPr="004710F0" w:rsidRDefault="00D11816" w:rsidP="00E728A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0F5">
        <w:rPr>
          <w:rFonts w:ascii="Times New Roman" w:hAnsi="Times New Roman" w:cs="Times New Roman"/>
          <w:sz w:val="28"/>
          <w:szCs w:val="28"/>
        </w:rPr>
        <w:t>Lưu ý</w:t>
      </w:r>
      <w:r w:rsidR="00FB5585">
        <w:rPr>
          <w:rFonts w:ascii="Times New Roman" w:hAnsi="Times New Roman" w:cs="Times New Roman"/>
          <w:sz w:val="28"/>
          <w:szCs w:val="28"/>
        </w:rPr>
        <w:t>: M</w:t>
      </w:r>
      <w:r w:rsidR="00E400F5">
        <w:rPr>
          <w:rFonts w:ascii="Times New Roman" w:hAnsi="Times New Roman" w:cs="Times New Roman"/>
          <w:sz w:val="28"/>
          <w:szCs w:val="28"/>
        </w:rPr>
        <w:t xml:space="preserve">ột số </w:t>
      </w:r>
      <w:r w:rsidR="0007158F">
        <w:rPr>
          <w:rFonts w:ascii="Times New Roman" w:hAnsi="Times New Roman" w:cs="Times New Roman"/>
          <w:sz w:val="28"/>
          <w:szCs w:val="28"/>
        </w:rPr>
        <w:t>đơn vị</w:t>
      </w:r>
      <w:r w:rsidR="00E400F5">
        <w:rPr>
          <w:rFonts w:ascii="Times New Roman" w:hAnsi="Times New Roman" w:cs="Times New Roman"/>
          <w:sz w:val="28"/>
          <w:szCs w:val="28"/>
        </w:rPr>
        <w:t xml:space="preserve"> có số lượng </w:t>
      </w:r>
      <w:r w:rsidR="0007158F">
        <w:rPr>
          <w:rFonts w:ascii="Times New Roman" w:hAnsi="Times New Roman" w:cs="Times New Roman"/>
          <w:sz w:val="28"/>
          <w:szCs w:val="28"/>
        </w:rPr>
        <w:t>học sinh</w:t>
      </w:r>
      <w:r w:rsidR="00E400F5">
        <w:rPr>
          <w:rFonts w:ascii="Times New Roman" w:hAnsi="Times New Roman" w:cs="Times New Roman"/>
          <w:sz w:val="28"/>
          <w:szCs w:val="28"/>
        </w:rPr>
        <w:t xml:space="preserve"> đông, nhằm</w:t>
      </w:r>
      <w:r w:rsidR="00FB5585">
        <w:rPr>
          <w:rFonts w:ascii="Times New Roman" w:hAnsi="Times New Roman" w:cs="Times New Roman"/>
          <w:sz w:val="28"/>
          <w:szCs w:val="28"/>
        </w:rPr>
        <w:t xml:space="preserve"> đảm bảo cho việc khám sức khỏe </w:t>
      </w:r>
      <w:r w:rsidR="00E400F5">
        <w:rPr>
          <w:rFonts w:ascii="Times New Roman" w:hAnsi="Times New Roman" w:cs="Times New Roman"/>
          <w:sz w:val="28"/>
          <w:szCs w:val="28"/>
        </w:rPr>
        <w:t xml:space="preserve">đầu năm cho học sinh </w:t>
      </w:r>
      <w:r w:rsidR="00AB07D2">
        <w:rPr>
          <w:rFonts w:ascii="Times New Roman" w:hAnsi="Times New Roman" w:cs="Times New Roman"/>
          <w:sz w:val="28"/>
          <w:szCs w:val="28"/>
        </w:rPr>
        <w:t xml:space="preserve">theo </w:t>
      </w:r>
      <w:r w:rsidR="00E400F5">
        <w:rPr>
          <w:rFonts w:ascii="Times New Roman" w:hAnsi="Times New Roman" w:cs="Times New Roman"/>
          <w:sz w:val="28"/>
          <w:szCs w:val="28"/>
        </w:rPr>
        <w:t xml:space="preserve">đúng tiến độ đề ra, các đơn vị </w:t>
      </w:r>
      <w:r w:rsidR="00A3630D">
        <w:rPr>
          <w:rFonts w:ascii="Times New Roman" w:hAnsi="Times New Roman" w:cs="Times New Roman"/>
          <w:sz w:val="28"/>
          <w:szCs w:val="28"/>
        </w:rPr>
        <w:t xml:space="preserve">trường học </w:t>
      </w:r>
      <w:r w:rsidR="00902697">
        <w:rPr>
          <w:rFonts w:ascii="Times New Roman" w:hAnsi="Times New Roman" w:cs="Times New Roman"/>
          <w:sz w:val="28"/>
          <w:szCs w:val="28"/>
        </w:rPr>
        <w:t>vào trang web</w:t>
      </w:r>
      <w:r w:rsidR="00A3630D">
        <w:rPr>
          <w:rFonts w:ascii="Times New Roman" w:hAnsi="Times New Roman" w:cs="Times New Roman"/>
          <w:sz w:val="28"/>
          <w:szCs w:val="28"/>
        </w:rPr>
        <w:t xml:space="preserve"> Sở Y </w:t>
      </w:r>
      <w:r w:rsidR="00B626AF">
        <w:rPr>
          <w:rFonts w:ascii="Times New Roman" w:hAnsi="Times New Roman" w:cs="Times New Roman"/>
          <w:sz w:val="28"/>
          <w:szCs w:val="28"/>
        </w:rPr>
        <w:t xml:space="preserve">tế </w:t>
      </w:r>
      <w:r w:rsidR="009D4EB7" w:rsidRPr="004710F0">
        <w:rPr>
          <w:rFonts w:ascii="Times New Roman" w:hAnsi="Times New Roman" w:cs="Times New Roman"/>
          <w:sz w:val="28"/>
          <w:szCs w:val="28"/>
        </w:rPr>
        <w:t>(Phòng Nghiệp vụ Y)</w:t>
      </w:r>
      <w:r w:rsidR="004477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vào </w:t>
      </w:r>
      <w:r w:rsidR="00902697">
        <w:rPr>
          <w:rFonts w:ascii="Times New Roman" w:hAnsi="Times New Roman" w:cs="Times New Roman"/>
          <w:sz w:val="28"/>
          <w:szCs w:val="28"/>
        </w:rPr>
        <w:t xml:space="preserve">đường </w:t>
      </w:r>
      <w:r>
        <w:rPr>
          <w:rFonts w:ascii="Times New Roman" w:hAnsi="Times New Roman" w:cs="Times New Roman"/>
          <w:sz w:val="28"/>
          <w:szCs w:val="28"/>
        </w:rPr>
        <w:t>dẫn sau để tải về</w:t>
      </w:r>
      <w:r w:rsidR="0090269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02697" w:rsidRPr="00FD38AC">
          <w:rPr>
            <w:rStyle w:val="Hyperlink"/>
            <w:rFonts w:ascii="Times New Roman" w:hAnsi="Times New Roman" w:cs="Times New Roman"/>
            <w:sz w:val="28"/>
            <w:szCs w:val="28"/>
          </w:rPr>
          <w:t>http://nghiepvuy.medinet.gov.vn/cong-bo-du-dieu-kien-kham-suc-khoe/danh-sach-co-so-kham-benh-chua-benh-thuoc-tham-quyen-quan-ly-cua-so-y-te-tphcm-vbctmobile4824-4561.aspx</w:t>
        </w:r>
      </w:hyperlink>
      <w:r w:rsidR="00902697">
        <w:rPr>
          <w:rFonts w:ascii="Times New Roman" w:hAnsi="Times New Roman" w:cs="Times New Roman"/>
          <w:sz w:val="28"/>
          <w:szCs w:val="28"/>
        </w:rPr>
        <w:t>)</w:t>
      </w:r>
      <w:r w:rsidR="0044779E">
        <w:rPr>
          <w:rFonts w:ascii="Times New Roman" w:hAnsi="Times New Roman" w:cs="Times New Roman"/>
          <w:sz w:val="28"/>
          <w:szCs w:val="28"/>
        </w:rPr>
        <w:t xml:space="preserve"> để tham khảo và liên hệ các cơ sở đủ điều kiện khám sức khỏe.</w:t>
      </w:r>
    </w:p>
    <w:p w:rsidR="00D84EEB" w:rsidRPr="004710F0" w:rsidRDefault="009D4EB7" w:rsidP="00E728AD">
      <w:pPr>
        <w:tabs>
          <w:tab w:val="left" w:pos="3828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0F0">
        <w:rPr>
          <w:rFonts w:ascii="Times New Roman" w:hAnsi="Times New Roman" w:cs="Times New Roman"/>
          <w:bCs/>
          <w:sz w:val="28"/>
          <w:szCs w:val="28"/>
        </w:rPr>
        <w:t xml:space="preserve">Trong quá trình thực hiện, mọi thắc mắc liên hệ </w:t>
      </w:r>
      <w:r w:rsidR="008F32AC" w:rsidRPr="004710F0">
        <w:rPr>
          <w:rFonts w:ascii="Times New Roman" w:hAnsi="Times New Roman" w:cs="Times New Roman"/>
          <w:bCs/>
          <w:sz w:val="28"/>
          <w:szCs w:val="28"/>
        </w:rPr>
        <w:t xml:space="preserve">về </w:t>
      </w:r>
      <w:r w:rsidR="0007158F">
        <w:rPr>
          <w:rFonts w:ascii="Times New Roman" w:hAnsi="Times New Roman" w:cs="Times New Roman"/>
          <w:sz w:val="28"/>
          <w:szCs w:val="28"/>
        </w:rPr>
        <w:t>Phòng</w:t>
      </w:r>
      <w:r w:rsidRPr="004710F0">
        <w:rPr>
          <w:rFonts w:ascii="Times New Roman" w:hAnsi="Times New Roman" w:cs="Times New Roman"/>
          <w:sz w:val="28"/>
          <w:szCs w:val="28"/>
        </w:rPr>
        <w:t xml:space="preserve"> Giáo dục và Đào tạo, số điện thoại </w:t>
      </w:r>
      <w:r w:rsidR="00AA2F22">
        <w:rPr>
          <w:rFonts w:ascii="Times New Roman" w:hAnsi="Times New Roman" w:cs="Times New Roman"/>
          <w:sz w:val="28"/>
          <w:szCs w:val="28"/>
        </w:rPr>
        <w:t>(</w:t>
      </w:r>
      <w:r w:rsidRPr="004710F0">
        <w:rPr>
          <w:rFonts w:ascii="Times New Roman" w:hAnsi="Times New Roman" w:cs="Times New Roman"/>
          <w:sz w:val="28"/>
          <w:szCs w:val="28"/>
        </w:rPr>
        <w:t>02</w:t>
      </w:r>
      <w:r w:rsidR="0007158F">
        <w:rPr>
          <w:rFonts w:ascii="Times New Roman" w:hAnsi="Times New Roman" w:cs="Times New Roman"/>
          <w:sz w:val="28"/>
          <w:szCs w:val="28"/>
        </w:rPr>
        <w:t>8</w:t>
      </w:r>
      <w:r w:rsidR="00AA2F22">
        <w:rPr>
          <w:rFonts w:ascii="Times New Roman" w:hAnsi="Times New Roman" w:cs="Times New Roman"/>
          <w:sz w:val="28"/>
          <w:szCs w:val="28"/>
        </w:rPr>
        <w:t xml:space="preserve">) </w:t>
      </w:r>
      <w:r w:rsidR="0007158F">
        <w:rPr>
          <w:rFonts w:ascii="Times New Roman" w:hAnsi="Times New Roman" w:cs="Times New Roman"/>
          <w:sz w:val="28"/>
          <w:szCs w:val="28"/>
        </w:rPr>
        <w:t>38</w:t>
      </w:r>
      <w:r w:rsidR="00AA2F22">
        <w:rPr>
          <w:rFonts w:ascii="Times New Roman" w:hAnsi="Times New Roman" w:cs="Times New Roman"/>
          <w:sz w:val="28"/>
          <w:szCs w:val="28"/>
        </w:rPr>
        <w:t>.</w:t>
      </w:r>
      <w:r w:rsidR="0007158F">
        <w:rPr>
          <w:rFonts w:ascii="Times New Roman" w:hAnsi="Times New Roman" w:cs="Times New Roman"/>
          <w:sz w:val="28"/>
          <w:szCs w:val="28"/>
        </w:rPr>
        <w:t>723</w:t>
      </w:r>
      <w:r w:rsidR="00AA2F22">
        <w:rPr>
          <w:rFonts w:ascii="Times New Roman" w:hAnsi="Times New Roman" w:cs="Times New Roman"/>
          <w:sz w:val="28"/>
          <w:szCs w:val="28"/>
        </w:rPr>
        <w:t>.</w:t>
      </w:r>
      <w:r w:rsidR="0007158F">
        <w:rPr>
          <w:rFonts w:ascii="Times New Roman" w:hAnsi="Times New Roman" w:cs="Times New Roman"/>
          <w:sz w:val="28"/>
          <w:szCs w:val="28"/>
        </w:rPr>
        <w:t>243</w:t>
      </w:r>
      <w:r w:rsidRPr="004710F0">
        <w:rPr>
          <w:rFonts w:ascii="Times New Roman" w:hAnsi="Times New Roman" w:cs="Times New Roman"/>
          <w:sz w:val="28"/>
          <w:szCs w:val="28"/>
        </w:rPr>
        <w:t xml:space="preserve"> hoặc </w:t>
      </w:r>
      <w:r w:rsidR="0007158F">
        <w:rPr>
          <w:rFonts w:ascii="Times New Roman" w:hAnsi="Times New Roman" w:cs="Times New Roman"/>
          <w:sz w:val="28"/>
          <w:szCs w:val="28"/>
        </w:rPr>
        <w:t xml:space="preserve">cô </w:t>
      </w:r>
      <w:r w:rsidRPr="004710F0">
        <w:rPr>
          <w:rFonts w:ascii="Times New Roman" w:hAnsi="Times New Roman" w:cs="Times New Roman"/>
          <w:sz w:val="28"/>
          <w:szCs w:val="28"/>
        </w:rPr>
        <w:t>Phạm Thị T</w:t>
      </w:r>
      <w:r w:rsidR="000105CA">
        <w:rPr>
          <w:rFonts w:ascii="Times New Roman" w:hAnsi="Times New Roman" w:cs="Times New Roman"/>
          <w:sz w:val="28"/>
          <w:szCs w:val="28"/>
        </w:rPr>
        <w:t>ình – P</w:t>
      </w:r>
      <w:r w:rsidR="0007158F">
        <w:rPr>
          <w:rFonts w:ascii="Times New Roman" w:hAnsi="Times New Roman" w:cs="Times New Roman"/>
          <w:sz w:val="28"/>
          <w:szCs w:val="28"/>
        </w:rPr>
        <w:t>hụ trách y tế,</w:t>
      </w:r>
      <w:r w:rsidRPr="004710F0">
        <w:rPr>
          <w:rFonts w:ascii="Times New Roman" w:hAnsi="Times New Roman" w:cs="Times New Roman"/>
          <w:sz w:val="28"/>
          <w:szCs w:val="28"/>
        </w:rPr>
        <w:t xml:space="preserve"> điện thoại </w:t>
      </w:r>
      <w:r w:rsidR="0007158F">
        <w:rPr>
          <w:rFonts w:ascii="Times New Roman" w:hAnsi="Times New Roman" w:cs="Times New Roman"/>
          <w:sz w:val="28"/>
          <w:szCs w:val="28"/>
        </w:rPr>
        <w:t>0934.123.083</w:t>
      </w:r>
      <w:r w:rsidRPr="004710F0">
        <w:rPr>
          <w:rFonts w:ascii="Times New Roman" w:hAnsi="Times New Roman" w:cs="Times New Roman"/>
          <w:sz w:val="28"/>
          <w:szCs w:val="28"/>
        </w:rPr>
        <w:t xml:space="preserve"> để được hướng dẫn.</w:t>
      </w:r>
    </w:p>
    <w:p w:rsidR="00D84EEB" w:rsidRDefault="0007158F" w:rsidP="00E728AD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Phòng </w:t>
      </w:r>
      <w:r w:rsidR="008F32AC" w:rsidRPr="004710F0">
        <w:rPr>
          <w:rFonts w:ascii="Times New Roman" w:hAnsi="Times New Roman" w:cs="Times New Roman"/>
          <w:bCs/>
          <w:sz w:val="28"/>
          <w:szCs w:val="28"/>
        </w:rPr>
        <w:t>Giáo dục và Đào tạo đề nghị Thủ trưởng các đơn vị nghiêm túc triển khai thực hiện./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AB07D2" w:rsidTr="00393FCA">
        <w:tc>
          <w:tcPr>
            <w:tcW w:w="4645" w:type="dxa"/>
          </w:tcPr>
          <w:p w:rsidR="00AB07D2" w:rsidRPr="00AB07D2" w:rsidRDefault="00AB07D2" w:rsidP="00AB07D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07D2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AB07D2">
              <w:rPr>
                <w:rFonts w:ascii="Times New Roman" w:hAnsi="Times New Roman" w:cs="Times New Roman"/>
                <w:b/>
                <w:i/>
              </w:rPr>
              <w:tab/>
            </w:r>
            <w:r w:rsidRPr="00AB07D2">
              <w:rPr>
                <w:rFonts w:ascii="Times New Roman" w:hAnsi="Times New Roman" w:cs="Times New Roman"/>
                <w:b/>
                <w:i/>
              </w:rPr>
              <w:tab/>
            </w:r>
          </w:p>
          <w:p w:rsidR="00AB07D2" w:rsidRPr="00A54309" w:rsidRDefault="00AB07D2" w:rsidP="00AB07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C5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</w:t>
            </w:r>
            <w:r w:rsidRPr="00EE1C5C">
              <w:rPr>
                <w:rFonts w:ascii="Times New Roman" w:hAnsi="Times New Roman" w:cs="Times New Roman"/>
                <w:sz w:val="22"/>
                <w:szCs w:val="22"/>
              </w:rPr>
              <w:t>Như trên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(để thực hiện)</w:t>
            </w:r>
            <w:r w:rsidRPr="00EE1C5C">
              <w:rPr>
                <w:rFonts w:ascii="Times New Roman" w:hAnsi="Times New Roman" w:cs="Times New Roman"/>
                <w:sz w:val="22"/>
                <w:szCs w:val="22"/>
              </w:rPr>
              <w:t xml:space="preserve">;                                                                                 </w:t>
            </w:r>
          </w:p>
          <w:p w:rsidR="00AB07D2" w:rsidRDefault="00AB07D2" w:rsidP="00AB07D2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4C3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Phòng CTTT/Sở GD&amp;ĐT (để báo cáo);</w:t>
            </w:r>
          </w:p>
          <w:p w:rsidR="00AB07D2" w:rsidRPr="00590B89" w:rsidRDefault="00AB07D2" w:rsidP="00AB07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Lưu: VT</w:t>
            </w:r>
            <w:r w:rsidRPr="00EE1C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YTTH.</w:t>
            </w:r>
          </w:p>
          <w:p w:rsidR="00AB07D2" w:rsidRDefault="00AB07D2" w:rsidP="00AB07D2">
            <w:pPr>
              <w:spacing w:before="120" w:after="120" w:line="276" w:lineRule="auto"/>
              <w:ind w:right="1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5" w:type="dxa"/>
          </w:tcPr>
          <w:p w:rsidR="00AB07D2" w:rsidRPr="00AB07D2" w:rsidRDefault="00AB07D2" w:rsidP="00AB07D2">
            <w:pPr>
              <w:spacing w:before="120" w:after="120" w:line="276" w:lineRule="auto"/>
              <w:ind w:right="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07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PHÒNG</w:t>
            </w:r>
          </w:p>
          <w:p w:rsidR="00AB07D2" w:rsidRDefault="00AB07D2" w:rsidP="00AB0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B07D2" w:rsidRPr="00655F07" w:rsidRDefault="00655F07" w:rsidP="00AB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F07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:rsidR="00AB07D2" w:rsidRPr="00AB07D2" w:rsidRDefault="00AB07D2" w:rsidP="00AB0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07D2" w:rsidRPr="00AB07D2" w:rsidRDefault="00AB07D2" w:rsidP="00AB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D2">
              <w:rPr>
                <w:rFonts w:ascii="Times New Roman" w:hAnsi="Times New Roman" w:cs="Times New Roman"/>
                <w:b/>
                <w:sz w:val="28"/>
                <w:szCs w:val="28"/>
              </w:rPr>
              <w:t>Ngô Xuân Đông</w:t>
            </w:r>
          </w:p>
        </w:tc>
      </w:tr>
    </w:tbl>
    <w:p w:rsidR="00AB07D2" w:rsidRPr="004710F0" w:rsidRDefault="00AB07D2" w:rsidP="00AB07D2">
      <w:pPr>
        <w:spacing w:before="120" w:after="120" w:line="276" w:lineRule="auto"/>
        <w:ind w:right="1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2701" w:rsidRPr="004710F0" w:rsidRDefault="00972701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701" w:rsidRPr="004710F0" w:rsidRDefault="00972701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Pr="004710F0" w:rsidRDefault="00EE1C5C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</w:p>
    <w:p w:rsidR="00401667" w:rsidRPr="004710F0" w:rsidRDefault="00401667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Pr="004710F0" w:rsidRDefault="00401667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Pr="004710F0" w:rsidRDefault="00401667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8F3" w:rsidRPr="004710F0" w:rsidRDefault="002818F3" w:rsidP="002818F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18F3" w:rsidRPr="004710F0" w:rsidSect="00AA2F22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634"/>
    <w:multiLevelType w:val="hybridMultilevel"/>
    <w:tmpl w:val="12105A58"/>
    <w:lvl w:ilvl="0" w:tplc="92B228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AA55EDB"/>
    <w:multiLevelType w:val="hybridMultilevel"/>
    <w:tmpl w:val="6B7024F8"/>
    <w:lvl w:ilvl="0" w:tplc="2AEE3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7E22"/>
    <w:multiLevelType w:val="hybridMultilevel"/>
    <w:tmpl w:val="76921A2A"/>
    <w:lvl w:ilvl="0" w:tplc="4AF8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F0CF2"/>
    <w:multiLevelType w:val="hybridMultilevel"/>
    <w:tmpl w:val="0996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7622C"/>
    <w:multiLevelType w:val="hybridMultilevel"/>
    <w:tmpl w:val="4A96EC96"/>
    <w:lvl w:ilvl="0" w:tplc="C082C4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3550E1"/>
    <w:multiLevelType w:val="hybridMultilevel"/>
    <w:tmpl w:val="7D2ECBB0"/>
    <w:lvl w:ilvl="0" w:tplc="98E883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E7988"/>
    <w:multiLevelType w:val="hybridMultilevel"/>
    <w:tmpl w:val="D6DEA436"/>
    <w:lvl w:ilvl="0" w:tplc="2AEE31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116341"/>
    <w:multiLevelType w:val="hybridMultilevel"/>
    <w:tmpl w:val="DF2410EC"/>
    <w:lvl w:ilvl="0" w:tplc="54965DB2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AB678C"/>
    <w:multiLevelType w:val="hybridMultilevel"/>
    <w:tmpl w:val="CBB46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809E8"/>
    <w:multiLevelType w:val="hybridMultilevel"/>
    <w:tmpl w:val="0E7A9C9A"/>
    <w:lvl w:ilvl="0" w:tplc="17C06D0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D8D4D2F"/>
    <w:multiLevelType w:val="hybridMultilevel"/>
    <w:tmpl w:val="2AA08170"/>
    <w:lvl w:ilvl="0" w:tplc="D3CE2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5D"/>
    <w:rsid w:val="00004DC4"/>
    <w:rsid w:val="000105CA"/>
    <w:rsid w:val="00020B98"/>
    <w:rsid w:val="000275DA"/>
    <w:rsid w:val="00042918"/>
    <w:rsid w:val="00042FAF"/>
    <w:rsid w:val="00064F5E"/>
    <w:rsid w:val="0007158F"/>
    <w:rsid w:val="000A293E"/>
    <w:rsid w:val="000A2EE8"/>
    <w:rsid w:val="000B02C4"/>
    <w:rsid w:val="000B3108"/>
    <w:rsid w:val="000B5202"/>
    <w:rsid w:val="000D0A64"/>
    <w:rsid w:val="000D4148"/>
    <w:rsid w:val="00112F97"/>
    <w:rsid w:val="00162CF4"/>
    <w:rsid w:val="00163C2B"/>
    <w:rsid w:val="001C7C54"/>
    <w:rsid w:val="00220C9E"/>
    <w:rsid w:val="0024341E"/>
    <w:rsid w:val="00244EE2"/>
    <w:rsid w:val="0024557B"/>
    <w:rsid w:val="00247153"/>
    <w:rsid w:val="002508CE"/>
    <w:rsid w:val="00252088"/>
    <w:rsid w:val="00257F1F"/>
    <w:rsid w:val="0027574B"/>
    <w:rsid w:val="002818F3"/>
    <w:rsid w:val="00297908"/>
    <w:rsid w:val="002A18A8"/>
    <w:rsid w:val="002A59AC"/>
    <w:rsid w:val="002C0C89"/>
    <w:rsid w:val="002E41C8"/>
    <w:rsid w:val="00302E5E"/>
    <w:rsid w:val="00304140"/>
    <w:rsid w:val="0034206C"/>
    <w:rsid w:val="0036137B"/>
    <w:rsid w:val="003652F1"/>
    <w:rsid w:val="003774C4"/>
    <w:rsid w:val="00383B77"/>
    <w:rsid w:val="00393FCA"/>
    <w:rsid w:val="003A4D2D"/>
    <w:rsid w:val="003F71AD"/>
    <w:rsid w:val="003F7CB7"/>
    <w:rsid w:val="00401667"/>
    <w:rsid w:val="0044779E"/>
    <w:rsid w:val="004710F0"/>
    <w:rsid w:val="00477D98"/>
    <w:rsid w:val="004C2DC4"/>
    <w:rsid w:val="004C5D6C"/>
    <w:rsid w:val="004D4C4E"/>
    <w:rsid w:val="004E1F99"/>
    <w:rsid w:val="00526AF5"/>
    <w:rsid w:val="00541122"/>
    <w:rsid w:val="005575C9"/>
    <w:rsid w:val="00590B89"/>
    <w:rsid w:val="005B3DCC"/>
    <w:rsid w:val="005D1CF4"/>
    <w:rsid w:val="0060197C"/>
    <w:rsid w:val="00655F07"/>
    <w:rsid w:val="0067335A"/>
    <w:rsid w:val="006A3582"/>
    <w:rsid w:val="006C4AFD"/>
    <w:rsid w:val="00706E04"/>
    <w:rsid w:val="00715F3A"/>
    <w:rsid w:val="00731FF6"/>
    <w:rsid w:val="0073785D"/>
    <w:rsid w:val="007432B4"/>
    <w:rsid w:val="007748A3"/>
    <w:rsid w:val="00776B6C"/>
    <w:rsid w:val="0079730C"/>
    <w:rsid w:val="00814C38"/>
    <w:rsid w:val="0081557D"/>
    <w:rsid w:val="008541CA"/>
    <w:rsid w:val="00856FC9"/>
    <w:rsid w:val="00864845"/>
    <w:rsid w:val="00881CED"/>
    <w:rsid w:val="008826B5"/>
    <w:rsid w:val="008F32AC"/>
    <w:rsid w:val="00902697"/>
    <w:rsid w:val="00913241"/>
    <w:rsid w:val="0091486D"/>
    <w:rsid w:val="00964508"/>
    <w:rsid w:val="00972701"/>
    <w:rsid w:val="0098293C"/>
    <w:rsid w:val="00990C44"/>
    <w:rsid w:val="009933D6"/>
    <w:rsid w:val="009B59B4"/>
    <w:rsid w:val="009C4E23"/>
    <w:rsid w:val="009D4EB7"/>
    <w:rsid w:val="009D78E8"/>
    <w:rsid w:val="00A064F7"/>
    <w:rsid w:val="00A16A2A"/>
    <w:rsid w:val="00A26DFB"/>
    <w:rsid w:val="00A34817"/>
    <w:rsid w:val="00A3630D"/>
    <w:rsid w:val="00A45526"/>
    <w:rsid w:val="00A54309"/>
    <w:rsid w:val="00A87317"/>
    <w:rsid w:val="00AA2F22"/>
    <w:rsid w:val="00AB07D2"/>
    <w:rsid w:val="00AD6A21"/>
    <w:rsid w:val="00AE47B2"/>
    <w:rsid w:val="00B306D1"/>
    <w:rsid w:val="00B530D0"/>
    <w:rsid w:val="00B626AF"/>
    <w:rsid w:val="00B86241"/>
    <w:rsid w:val="00B86DDF"/>
    <w:rsid w:val="00B9552F"/>
    <w:rsid w:val="00BB3E1E"/>
    <w:rsid w:val="00BB731A"/>
    <w:rsid w:val="00BB7EB2"/>
    <w:rsid w:val="00BC1C53"/>
    <w:rsid w:val="00BD7611"/>
    <w:rsid w:val="00BF1A92"/>
    <w:rsid w:val="00BF206A"/>
    <w:rsid w:val="00C142B1"/>
    <w:rsid w:val="00C26CA2"/>
    <w:rsid w:val="00C46DBC"/>
    <w:rsid w:val="00C46ED9"/>
    <w:rsid w:val="00C47839"/>
    <w:rsid w:val="00CA0773"/>
    <w:rsid w:val="00CA2BA6"/>
    <w:rsid w:val="00CD4DA5"/>
    <w:rsid w:val="00D04526"/>
    <w:rsid w:val="00D11816"/>
    <w:rsid w:val="00D55AA9"/>
    <w:rsid w:val="00D70A5C"/>
    <w:rsid w:val="00D71A16"/>
    <w:rsid w:val="00D80012"/>
    <w:rsid w:val="00D84EEB"/>
    <w:rsid w:val="00D8606D"/>
    <w:rsid w:val="00D9273A"/>
    <w:rsid w:val="00D956D6"/>
    <w:rsid w:val="00DB3439"/>
    <w:rsid w:val="00DC7564"/>
    <w:rsid w:val="00DE20B8"/>
    <w:rsid w:val="00DF009B"/>
    <w:rsid w:val="00E368A9"/>
    <w:rsid w:val="00E400F5"/>
    <w:rsid w:val="00E42B88"/>
    <w:rsid w:val="00E539BB"/>
    <w:rsid w:val="00E7269A"/>
    <w:rsid w:val="00E728AD"/>
    <w:rsid w:val="00E764E5"/>
    <w:rsid w:val="00EA0797"/>
    <w:rsid w:val="00EA51F0"/>
    <w:rsid w:val="00EB3377"/>
    <w:rsid w:val="00EB5B87"/>
    <w:rsid w:val="00EB6621"/>
    <w:rsid w:val="00EE1C5C"/>
    <w:rsid w:val="00EE3E52"/>
    <w:rsid w:val="00EE4419"/>
    <w:rsid w:val="00F10768"/>
    <w:rsid w:val="00F53067"/>
    <w:rsid w:val="00F61218"/>
    <w:rsid w:val="00FB11AB"/>
    <w:rsid w:val="00FB5585"/>
    <w:rsid w:val="00FD42E2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5D"/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8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B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E1E"/>
  </w:style>
  <w:style w:type="character" w:styleId="Hyperlink">
    <w:name w:val="Hyperlink"/>
    <w:uiPriority w:val="99"/>
    <w:unhideWhenUsed/>
    <w:rsid w:val="008F32AC"/>
    <w:rPr>
      <w:color w:val="0000FF"/>
      <w:u w:val="single"/>
    </w:rPr>
  </w:style>
  <w:style w:type="table" w:styleId="TableGrid">
    <w:name w:val="Table Grid"/>
    <w:basedOn w:val="TableNormal"/>
    <w:uiPriority w:val="59"/>
    <w:rsid w:val="00401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5D"/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8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B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E1E"/>
  </w:style>
  <w:style w:type="character" w:styleId="Hyperlink">
    <w:name w:val="Hyperlink"/>
    <w:uiPriority w:val="99"/>
    <w:unhideWhenUsed/>
    <w:rsid w:val="008F32AC"/>
    <w:rPr>
      <w:color w:val="0000FF"/>
      <w:u w:val="single"/>
    </w:rPr>
  </w:style>
  <w:style w:type="table" w:styleId="TableGrid">
    <w:name w:val="Table Grid"/>
    <w:basedOn w:val="TableNormal"/>
    <w:uiPriority w:val="59"/>
    <w:rsid w:val="00401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ghiepvuy.medinet.gov.vn/cong-bo-du-dieu-kien-kham-suc-khoe/danh-sach-co-so-kham-benh-chua-benh-thuoc-tham-quyen-quan-ly-cua-so-y-te-tphcm-vbctmobile4824-4561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Links>
    <vt:vector size="6" baseType="variant">
      <vt:variant>
        <vt:i4>65571</vt:i4>
      </vt:variant>
      <vt:variant>
        <vt:i4>0</vt:i4>
      </vt:variant>
      <vt:variant>
        <vt:i4>0</vt:i4>
      </vt:variant>
      <vt:variant>
        <vt:i4>5</vt:i4>
      </vt:variant>
      <vt:variant>
        <vt:lpwstr>mailto:dmntran.sgddt@tphcm.gov.vn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My.PC</cp:lastModifiedBy>
  <cp:revision>39</cp:revision>
  <cp:lastPrinted>2018-08-27T07:52:00Z</cp:lastPrinted>
  <dcterms:created xsi:type="dcterms:W3CDTF">2018-08-31T07:17:00Z</dcterms:created>
  <dcterms:modified xsi:type="dcterms:W3CDTF">2018-09-07T07:09:00Z</dcterms:modified>
</cp:coreProperties>
</file>